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6E" w:rsidRPr="000B5F6A" w:rsidRDefault="00572AEA" w:rsidP="005F1806">
      <w:pPr>
        <w:ind w:left="-709" w:right="-896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505575" cy="2831300"/>
            <wp:effectExtent l="0" t="0" r="0" b="7620"/>
            <wp:docPr id="2" name="Рисунок 2" descr="F:\2023-2024\ЛА2209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3-2024\ЛА2209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806" cy="283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6E" w:rsidRPr="000B5F6A" w:rsidRDefault="002F2A6E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0B5F6A" w:rsidRPr="008B58AC" w:rsidRDefault="002E59BD" w:rsidP="000B5F6A">
      <w:pPr>
        <w:spacing w:before="0" w:beforeAutospacing="0" w:after="0" w:afterAutospacing="0"/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Положение</w:t>
      </w:r>
      <w:r w:rsidRPr="000B5F6A">
        <w:rPr>
          <w:lang w:val="ru-RU"/>
        </w:rPr>
        <w:br/>
      </w: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о формах, периодичности и порядке текущего контроля успеваемости</w:t>
      </w:r>
      <w:r w:rsidRPr="000B5F6A">
        <w:rPr>
          <w:lang w:val="ru-RU"/>
        </w:rPr>
        <w:br/>
      </w: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 xml:space="preserve">и промежуточной </w:t>
      </w:r>
      <w:proofErr w:type="gramStart"/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аттестации</w:t>
      </w:r>
      <w:proofErr w:type="gramEnd"/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 xml:space="preserve"> обучающихся</w:t>
      </w:r>
      <w:r w:rsidRPr="000B5F6A">
        <w:rPr>
          <w:lang w:val="ru-RU"/>
        </w:rPr>
        <w:br/>
      </w: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 xml:space="preserve">по основным общеобразовательным программам МБОУ </w:t>
      </w:r>
      <w:r w:rsidR="000B5F6A" w:rsidRPr="008B58AC">
        <w:rPr>
          <w:rFonts w:hAnsi="Times New Roman" w:cs="Times New Roman"/>
          <w:b/>
          <w:sz w:val="24"/>
          <w:szCs w:val="24"/>
          <w:lang w:val="ru-RU"/>
        </w:rPr>
        <w:t xml:space="preserve">«Киятская средняя общеобразовательная школа Буинского муниципального района </w:t>
      </w:r>
    </w:p>
    <w:p w:rsidR="002F2A6E" w:rsidRPr="000B5F6A" w:rsidRDefault="000B5F6A" w:rsidP="000B5F6A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8B58AC">
        <w:rPr>
          <w:rFonts w:hAnsi="Times New Roman" w:cs="Times New Roman"/>
          <w:b/>
          <w:sz w:val="24"/>
          <w:szCs w:val="24"/>
          <w:lang w:val="ru-RU"/>
        </w:rPr>
        <w:t>Республики Татарстан»</w:t>
      </w:r>
      <w:r w:rsidRPr="008B58AC">
        <w:rPr>
          <w:b/>
          <w:lang w:val="ru-RU"/>
        </w:rPr>
        <w:br/>
      </w:r>
    </w:p>
    <w:p w:rsidR="002F2A6E" w:rsidRPr="00AE6525" w:rsidRDefault="002E59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F2A6E" w:rsidRPr="000B5F6A" w:rsidRDefault="002E59BD" w:rsidP="000B5F6A">
      <w:pPr>
        <w:spacing w:before="0" w:beforeAutospacing="0" w:after="0" w:afterAutospacing="0"/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1.1. Положение о формах, периодичности и порядке текущего контроля успеваемости и промежуточной </w:t>
      </w:r>
      <w:proofErr w:type="gramStart"/>
      <w:r w:rsidRPr="000B5F6A">
        <w:rPr>
          <w:rFonts w:hAnsi="Times New Roman" w:cs="Times New Roman"/>
          <w:sz w:val="24"/>
          <w:szCs w:val="24"/>
          <w:lang w:val="ru-RU"/>
        </w:rPr>
        <w:t>аттестации</w:t>
      </w:r>
      <w:proofErr w:type="gramEnd"/>
      <w:r w:rsidRPr="000B5F6A">
        <w:rPr>
          <w:rFonts w:hAnsi="Times New Roman" w:cs="Times New Roman"/>
          <w:sz w:val="24"/>
          <w:szCs w:val="24"/>
          <w:lang w:val="ru-RU"/>
        </w:rPr>
        <w:t xml:space="preserve"> обучающихся по основным общеобразовательным программам </w:t>
      </w:r>
      <w:bookmarkStart w:id="0" w:name="_GoBack"/>
      <w:r w:rsidRPr="000B5F6A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0B5F6A" w:rsidRPr="000B5F6A">
        <w:rPr>
          <w:rFonts w:hAnsi="Times New Roman" w:cs="Times New Roman"/>
          <w:sz w:val="24"/>
          <w:szCs w:val="24"/>
          <w:lang w:val="ru-RU"/>
        </w:rPr>
        <w:t>«Киятская средняя общеобразовательная школа Буинского муниципального района Республики Татарстан»</w:t>
      </w:r>
      <w:bookmarkEnd w:id="0"/>
      <w:r w:rsidR="000B5F6A" w:rsidRPr="000B5F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0B5F6A">
        <w:rPr>
          <w:rFonts w:hAnsi="Times New Roman" w:cs="Times New Roman"/>
          <w:sz w:val="24"/>
          <w:szCs w:val="24"/>
          <w:lang w:val="ru-RU"/>
        </w:rPr>
        <w:t>(далее – 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1.2. </w:t>
      </w:r>
      <w:proofErr w:type="gramStart"/>
      <w:r w:rsidRPr="000B5F6A">
        <w:rPr>
          <w:rFonts w:hAnsi="Times New Roman" w:cs="Times New Roman"/>
          <w:sz w:val="24"/>
          <w:szCs w:val="24"/>
          <w:lang w:val="ru-RU"/>
        </w:rPr>
        <w:t xml:space="preserve">Положение определяет порядок проведения стартовой диагностики, формы, периодичность, порядок текущего контроля успеваемости и промежуточной аттестации обучающихся школы по ООП НОО, ООО, СОО, порядок ликвидации академической задолженности, а также особенности оценки для экстернов, зачисленных в МБОУ </w:t>
      </w:r>
      <w:r w:rsidR="000B5F6A" w:rsidRPr="000B5F6A">
        <w:rPr>
          <w:rFonts w:hAnsi="Times New Roman" w:cs="Times New Roman"/>
          <w:sz w:val="24"/>
          <w:szCs w:val="24"/>
          <w:lang w:val="ru-RU"/>
        </w:rPr>
        <w:t>«Киятская средняя общеобразовательная школа Буинского муниципального района Республики Татарстан»</w:t>
      </w:r>
      <w:r w:rsidRPr="000B5F6A">
        <w:rPr>
          <w:rFonts w:hAnsi="Times New Roman" w:cs="Times New Roman"/>
          <w:sz w:val="24"/>
          <w:szCs w:val="24"/>
          <w:lang w:val="ru-RU"/>
        </w:rPr>
        <w:t xml:space="preserve"> (далее – школа) для прохождения промежуточной и (или) государственной итоговой аттестации.</w:t>
      </w:r>
      <w:proofErr w:type="gramEnd"/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</w:t>
      </w:r>
      <w:r w:rsidRPr="000B5F6A">
        <w:rPr>
          <w:rFonts w:hAnsi="Times New Roman" w:cs="Times New Roman"/>
          <w:sz w:val="24"/>
          <w:szCs w:val="24"/>
          <w:lang w:val="ru-RU"/>
        </w:rPr>
        <w:lastRenderedPageBreak/>
        <w:t>планом (индивидуальным учебным планом) на соответствующие части образовательной программы.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1.4. Положение является частью регулирования процедур внутренней оценки достижения планируемых результатов освоения ООП НОО, ООО, СОО, которая состоит из стартовой диагностики, текущей оценки (включая тематическую и итоговую), промежуточной аттестации, психолого-педагогического наблюдения, внутреннего мониторинга образовательных достижений обучающихся.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1.5. 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2F2A6E" w:rsidRPr="000B5F6A" w:rsidRDefault="002E59BD" w:rsidP="000B5F6A">
      <w:pPr>
        <w:ind w:right="-754"/>
        <w:jc w:val="center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2. Стартовая диагностика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2.1. Стартовая диагностика проводится 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2.2. Стартовая диагностика в начале 1-го класса позволяет определить у обучающихся </w:t>
      </w:r>
      <w:proofErr w:type="spellStart"/>
      <w:r w:rsidRPr="000B5F6A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B5F6A">
        <w:rPr>
          <w:rFonts w:hAnsi="Times New Roman" w:cs="Times New Roman"/>
          <w:sz w:val="24"/>
          <w:szCs w:val="24"/>
          <w:lang w:val="ru-RU"/>
        </w:rPr>
        <w:t xml:space="preserve"> предпосылок к учебной деятельности, готовность к овладению чтением, грамотой и счетом.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2.3. Стартовая диагностика в начале 5-го и 10-го классов позволяет определить у обучающихся структуру мотивации, </w:t>
      </w:r>
      <w:proofErr w:type="spellStart"/>
      <w:r w:rsidRPr="000B5F6A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B5F6A">
        <w:rPr>
          <w:rFonts w:hAnsi="Times New Roman" w:cs="Times New Roman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2.5. 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2F2A6E" w:rsidRPr="000B5F6A" w:rsidRDefault="002E59BD" w:rsidP="000B5F6A">
      <w:pPr>
        <w:ind w:right="-754"/>
        <w:jc w:val="center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3. Текущий контроль успеваемости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3.1. </w:t>
      </w:r>
      <w:proofErr w:type="gramStart"/>
      <w:r w:rsidRPr="000B5F6A">
        <w:rPr>
          <w:rFonts w:hAnsi="Times New Roman" w:cs="Times New Roman"/>
          <w:sz w:val="24"/>
          <w:szCs w:val="24"/>
          <w:lang w:val="ru-RU"/>
        </w:rPr>
        <w:t xml:space="preserve">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</w:t>
      </w:r>
      <w:r w:rsidRPr="000B5F6A">
        <w:rPr>
          <w:rFonts w:hAnsi="Times New Roman" w:cs="Times New Roman"/>
          <w:sz w:val="24"/>
          <w:szCs w:val="24"/>
          <w:lang w:val="ru-RU"/>
        </w:rPr>
        <w:lastRenderedPageBreak/>
        <w:t>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  <w:proofErr w:type="gramEnd"/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3.2. Текущий контроль успеваемости обучающихся осуществляется в целях:</w:t>
      </w:r>
    </w:p>
    <w:p w:rsidR="002F2A6E" w:rsidRPr="000B5F6A" w:rsidRDefault="002E59BD" w:rsidP="000B5F6A">
      <w:pPr>
        <w:numPr>
          <w:ilvl w:val="0"/>
          <w:numId w:val="1"/>
        </w:numPr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2F2A6E" w:rsidRPr="000B5F6A" w:rsidRDefault="002E59BD" w:rsidP="000B5F6A">
      <w:pPr>
        <w:numPr>
          <w:ilvl w:val="0"/>
          <w:numId w:val="1"/>
        </w:numPr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2F2A6E" w:rsidRPr="000B5F6A" w:rsidRDefault="002E59BD" w:rsidP="000B5F6A">
      <w:pPr>
        <w:numPr>
          <w:ilvl w:val="0"/>
          <w:numId w:val="1"/>
        </w:numPr>
        <w:ind w:left="780"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предупреждения неуспеваемости.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:rsidR="002F2A6E" w:rsidRPr="000B5F6A" w:rsidRDefault="002E59BD" w:rsidP="000B5F6A">
      <w:pPr>
        <w:spacing w:after="0" w:afterAutospacing="0"/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3.5. Текущий контроль успеваемости осуществляется поурочно и 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2F2A6E" w:rsidRPr="000B5F6A" w:rsidRDefault="002E59BD" w:rsidP="000B5F6A">
      <w:pPr>
        <w:numPr>
          <w:ilvl w:val="0"/>
          <w:numId w:val="2"/>
        </w:numPr>
        <w:spacing w:after="0" w:afterAutospacing="0"/>
        <w:ind w:left="780" w:right="-754"/>
        <w:contextualSpacing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письменной работы (тест, диктант, изложение, сочинение, реферат, эссе, контрольные, проверочные, самостоятельные, лабораторные и практические работы);</w:t>
      </w:r>
    </w:p>
    <w:p w:rsidR="002F2A6E" w:rsidRPr="000B5F6A" w:rsidRDefault="002E59BD" w:rsidP="000B5F6A">
      <w:pPr>
        <w:numPr>
          <w:ilvl w:val="0"/>
          <w:numId w:val="2"/>
        </w:numPr>
        <w:ind w:left="780" w:right="-754"/>
        <w:contextualSpacing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2F2A6E" w:rsidRPr="000B5F6A" w:rsidRDefault="002E59BD" w:rsidP="000B5F6A">
      <w:pPr>
        <w:numPr>
          <w:ilvl w:val="0"/>
          <w:numId w:val="2"/>
        </w:numPr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экспертной оценки индивидуального или группового проекта обучающихся;</w:t>
      </w:r>
    </w:p>
    <w:p w:rsidR="002F2A6E" w:rsidRPr="000B5F6A" w:rsidRDefault="002E59BD" w:rsidP="000B5F6A">
      <w:pPr>
        <w:numPr>
          <w:ilvl w:val="0"/>
          <w:numId w:val="2"/>
        </w:numPr>
        <w:ind w:left="780"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3.6. </w:t>
      </w:r>
      <w:proofErr w:type="gramStart"/>
      <w:r w:rsidRPr="000B5F6A">
        <w:rPr>
          <w:rFonts w:hAnsi="Times New Roman" w:cs="Times New Roman"/>
          <w:sz w:val="24"/>
          <w:szCs w:val="24"/>
          <w:lang w:val="ru-RU"/>
        </w:rP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0B5F6A">
        <w:rPr>
          <w:rFonts w:hAnsi="Times New Roman" w:cs="Times New Roman"/>
          <w:sz w:val="24"/>
          <w:szCs w:val="24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 индивидуальных достижений по учебному предмету.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3.7. Текущий контроль успеваемости в 2-ом и последующих классах осуществляется по пятибалльной системе оценивания.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3.8. 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 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lastRenderedPageBreak/>
        <w:t>3.9. Отметки по установленным формам текущего контроля успеваемости обучающихся фиксируются педагогическим работником в электронном журнале успеваемости (электронном дневнике) в сроки и порядке, предусмотренные локальным нормативным актом школы. За 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 предмету «Литературное чтение» («Литература») или «Литературное чтение на родном языке» («Родная литература»).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3.10. Текущий контроль успеваемости по итогам четверти (итоговая оценка) осуществляется педагогическим работником, реализующим соответствующую часть образовательной программы, в форме письменной работы (тест, диктант, изложение, сочинение, комплексная или итоговая контрольная работа).</w:t>
      </w:r>
    </w:p>
    <w:p w:rsidR="002F2A6E" w:rsidRPr="000B5F6A" w:rsidRDefault="002E59BD" w:rsidP="000B5F6A">
      <w:pPr>
        <w:spacing w:after="0" w:afterAutospacing="0"/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3.11.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 w:rsidR="002F2A6E" w:rsidRPr="000B5F6A" w:rsidRDefault="002E59BD" w:rsidP="000B5F6A">
      <w:pPr>
        <w:numPr>
          <w:ilvl w:val="0"/>
          <w:numId w:val="3"/>
        </w:numPr>
        <w:spacing w:after="0" w:afterAutospacing="0"/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по каждому учебному предмету в одной параллели классов чаще 1 раза в 2,5 недели. 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2F2A6E" w:rsidRPr="000B5F6A" w:rsidRDefault="002E59BD" w:rsidP="000B5F6A">
      <w:pPr>
        <w:numPr>
          <w:ilvl w:val="0"/>
          <w:numId w:val="3"/>
        </w:numPr>
        <w:spacing w:after="0" w:afterAutospacing="0"/>
        <w:ind w:left="780" w:right="-754"/>
        <w:contextualSpacing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на первом и последнем уроках, 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2F2A6E" w:rsidRPr="000B5F6A" w:rsidRDefault="002E59BD" w:rsidP="000B5F6A">
      <w:pPr>
        <w:numPr>
          <w:ilvl w:val="0"/>
          <w:numId w:val="3"/>
        </w:numPr>
        <w:ind w:left="780"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3.12. 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3.13. 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3.14.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2F2A6E" w:rsidRPr="000B5F6A" w:rsidRDefault="002E59BD" w:rsidP="000B5F6A">
      <w:pPr>
        <w:ind w:right="-754"/>
        <w:jc w:val="center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4. Промежуточная аттестация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4.1. Промежуточная аттестация – установление уровня освоения ООП соответствующего уровня, в том числе отдельной части или всего объема учебного предмета, курса, дисциплины (модуля).</w:t>
      </w:r>
    </w:p>
    <w:p w:rsidR="002F2A6E" w:rsidRPr="000B5F6A" w:rsidRDefault="002E59BD" w:rsidP="000B5F6A">
      <w:pPr>
        <w:spacing w:after="0" w:afterAutospacing="0"/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4.2. Промежуточная аттестация обучающихся осуществляется в целях:</w:t>
      </w:r>
    </w:p>
    <w:p w:rsidR="002F2A6E" w:rsidRPr="000B5F6A" w:rsidRDefault="002E59BD" w:rsidP="000B5F6A">
      <w:pPr>
        <w:numPr>
          <w:ilvl w:val="0"/>
          <w:numId w:val="4"/>
        </w:numPr>
        <w:spacing w:after="0" w:afterAutospacing="0"/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lastRenderedPageBreak/>
        <w:t>объективного установления фактического уровня освоения и достижения результатов освоения ООП;</w:t>
      </w:r>
    </w:p>
    <w:p w:rsidR="002F2A6E" w:rsidRPr="000B5F6A" w:rsidRDefault="002E59BD" w:rsidP="000B5F6A">
      <w:pPr>
        <w:numPr>
          <w:ilvl w:val="0"/>
          <w:numId w:val="4"/>
        </w:numPr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2F2A6E" w:rsidRPr="000B5F6A" w:rsidRDefault="002E59BD" w:rsidP="000B5F6A">
      <w:pPr>
        <w:numPr>
          <w:ilvl w:val="0"/>
          <w:numId w:val="4"/>
        </w:numPr>
        <w:ind w:left="780"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4.3. Промежуточная аттестация обучающихся 1-го класса проводится в виде учета текущих достижений учеников, носит </w:t>
      </w:r>
      <w:proofErr w:type="spellStart"/>
      <w:r w:rsidRPr="000B5F6A">
        <w:rPr>
          <w:rFonts w:hAnsi="Times New Roman" w:cs="Times New Roman"/>
          <w:sz w:val="24"/>
          <w:szCs w:val="24"/>
          <w:lang w:val="ru-RU"/>
        </w:rPr>
        <w:t>безотметочный</w:t>
      </w:r>
      <w:proofErr w:type="spellEnd"/>
      <w:r w:rsidRPr="000B5F6A">
        <w:rPr>
          <w:rFonts w:hAnsi="Times New Roman" w:cs="Times New Roman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 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4.4. Промежуточная аттестация проводится по итогам учебного года по каждому учебному предмету, курсу, дисциплине (модулю), предусмотренных учебным планом.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4.5. Результаты промежуточной аттестации обучающихся оцениваются по пятибалльной системе.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4.6. </w:t>
      </w:r>
      <w:proofErr w:type="gramStart"/>
      <w:r w:rsidRPr="000B5F6A">
        <w:rPr>
          <w:rFonts w:hAnsi="Times New Roman" w:cs="Times New Roman"/>
          <w:sz w:val="24"/>
          <w:szCs w:val="24"/>
          <w:lang w:val="ru-RU"/>
        </w:rPr>
        <w:t>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по пятибалльной шкале.</w:t>
      </w:r>
      <w:proofErr w:type="gramEnd"/>
      <w:r w:rsidRPr="000B5F6A">
        <w:rPr>
          <w:rFonts w:hAnsi="Times New Roman" w:cs="Times New Roman"/>
          <w:sz w:val="24"/>
          <w:szCs w:val="24"/>
          <w:lang w:val="ru-RU"/>
        </w:rPr>
        <w:t xml:space="preserve">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4.7. Отметки за промежуточную аттестацию выставляются педагогическим работником, ее проводившим, в </w:t>
      </w:r>
      <w:r w:rsidR="00F90BDC" w:rsidRPr="000B5F6A">
        <w:rPr>
          <w:rFonts w:hAnsi="Times New Roman" w:cs="Times New Roman"/>
          <w:sz w:val="24"/>
          <w:szCs w:val="24"/>
          <w:lang w:val="ru-RU"/>
        </w:rPr>
        <w:t>электронном</w:t>
      </w:r>
      <w:r w:rsidRPr="000B5F6A">
        <w:rPr>
          <w:rFonts w:hAnsi="Times New Roman" w:cs="Times New Roman"/>
          <w:sz w:val="24"/>
          <w:szCs w:val="24"/>
          <w:lang w:val="ru-RU"/>
        </w:rPr>
        <w:t> журнале успеваемости (электронный дневник обучающегося) в сроки и порядке, предусмотренном локальным нормативным актом школы. За 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4.8. Педагогический работник, осуществляющий промежуточную аттестацию, обеспечивает повторное проведение промежуточной аттестации для отсутствовавших по уважительным причинам обучающихся.</w:t>
      </w:r>
    </w:p>
    <w:p w:rsidR="002F2A6E" w:rsidRPr="000B5F6A" w:rsidRDefault="002E59BD" w:rsidP="000B5F6A">
      <w:pPr>
        <w:spacing w:after="0" w:afterAutospacing="0"/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4.9. В целях создания условий, отвечающих физиологическим особенностям учащихся при 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2F2A6E" w:rsidRPr="000B5F6A" w:rsidRDefault="002E59BD" w:rsidP="000B5F6A">
      <w:pPr>
        <w:numPr>
          <w:ilvl w:val="0"/>
          <w:numId w:val="5"/>
        </w:numPr>
        <w:spacing w:after="0" w:afterAutospacing="0"/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:rsidR="002F2A6E" w:rsidRPr="000B5F6A" w:rsidRDefault="002E59BD" w:rsidP="000B5F6A">
      <w:pPr>
        <w:numPr>
          <w:ilvl w:val="0"/>
          <w:numId w:val="5"/>
        </w:numPr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в первый учебный день после длительного пропуска занятий для обучающихся, </w:t>
      </w:r>
      <w:proofErr w:type="spellStart"/>
      <w:r w:rsidRPr="000B5F6A">
        <w:rPr>
          <w:rFonts w:hAnsi="Times New Roman" w:cs="Times New Roman"/>
          <w:sz w:val="24"/>
          <w:szCs w:val="24"/>
          <w:lang w:val="ru-RU"/>
        </w:rPr>
        <w:t>непосещавших</w:t>
      </w:r>
      <w:proofErr w:type="spellEnd"/>
      <w:r w:rsidRPr="000B5F6A">
        <w:rPr>
          <w:rFonts w:hAnsi="Times New Roman" w:cs="Times New Roman"/>
          <w:sz w:val="24"/>
          <w:szCs w:val="24"/>
          <w:lang w:val="ru-RU"/>
        </w:rPr>
        <w:t xml:space="preserve"> занятия по уважительной причине;</w:t>
      </w:r>
    </w:p>
    <w:p w:rsidR="002F2A6E" w:rsidRPr="000B5F6A" w:rsidRDefault="002E59BD" w:rsidP="000B5F6A">
      <w:pPr>
        <w:numPr>
          <w:ilvl w:val="0"/>
          <w:numId w:val="5"/>
        </w:numPr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2F2A6E" w:rsidRPr="000B5F6A" w:rsidRDefault="002E59BD" w:rsidP="000B5F6A">
      <w:pPr>
        <w:numPr>
          <w:ilvl w:val="0"/>
          <w:numId w:val="5"/>
        </w:numPr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2F2A6E" w:rsidRPr="000B5F6A" w:rsidRDefault="002E59BD" w:rsidP="000B5F6A">
      <w:pPr>
        <w:numPr>
          <w:ilvl w:val="0"/>
          <w:numId w:val="5"/>
        </w:numPr>
        <w:ind w:left="780"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lastRenderedPageBreak/>
        <w:t>для обучающихся одного класса более одной оценочной процедуры в день.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4.10. 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4.11. Промежуточная аттестация обучающихся, нуждающихся в длительном лечении, для которых организовано освоение ООП 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 xml:space="preserve">4.13.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0B5F6A">
        <w:rPr>
          <w:rFonts w:hAnsi="Times New Roman" w:cs="Times New Roman"/>
          <w:sz w:val="24"/>
          <w:szCs w:val="24"/>
          <w:lang w:val="ru-RU"/>
        </w:rPr>
        <w:t>непрохождение</w:t>
      </w:r>
      <w:proofErr w:type="spellEnd"/>
      <w:r w:rsidRPr="000B5F6A">
        <w:rPr>
          <w:rFonts w:hAnsi="Times New Roman" w:cs="Times New Roman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2F2A6E" w:rsidRPr="000B5F6A" w:rsidRDefault="002E59BD" w:rsidP="000B5F6A">
      <w:pPr>
        <w:ind w:right="-754"/>
        <w:jc w:val="center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5. Расчет отметок за четверть и год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 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 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5.3. Годовые отметки по каждому учебному предмету, курсу, модулю определяются как среднее арифметическое четвертных отметок и отметки по результатам годовой письменной работы и выставляются всем обучающимся школы, начиная с 2-го класса, в электронный журнал успеваемости целыми числами в соответствии с правилами математического округления.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lastRenderedPageBreak/>
        <w:t xml:space="preserve">5.4. Неудовлетворительная годовая отметка по учебному предмету, курсу, модулю в журнал успеваемости не выставляется и свидетельствует о </w:t>
      </w:r>
      <w:proofErr w:type="spellStart"/>
      <w:r w:rsidRPr="000B5F6A">
        <w:rPr>
          <w:rFonts w:hAnsi="Times New Roman" w:cs="Times New Roman"/>
          <w:sz w:val="24"/>
          <w:szCs w:val="24"/>
          <w:lang w:val="ru-RU"/>
        </w:rPr>
        <w:t>недостижении</w:t>
      </w:r>
      <w:proofErr w:type="spellEnd"/>
      <w:r w:rsidRPr="000B5F6A">
        <w:rPr>
          <w:rFonts w:hAnsi="Times New Roman" w:cs="Times New Roman"/>
          <w:sz w:val="24"/>
          <w:szCs w:val="24"/>
          <w:lang w:val="ru-RU"/>
        </w:rPr>
        <w:t xml:space="preserve"> планируемых предметных результатов и универсальных учебных действий, что исключает перевод обучающегося в следующий класс.</w:t>
      </w:r>
    </w:p>
    <w:p w:rsidR="002F2A6E" w:rsidRPr="000B5F6A" w:rsidRDefault="002E59BD" w:rsidP="000B5F6A">
      <w:pPr>
        <w:ind w:right="-754"/>
        <w:jc w:val="center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6. Промежуточная и государственная итоговая аттестация экстернов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6.1. 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6.2. 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6.3. 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6.4. Сроки подачи заявления о прохождении промежуточной аттестации экстерном, а также 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 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6.6. 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6.7. 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6.8. 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приложению к настоящему Положению.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lastRenderedPageBreak/>
        <w:t xml:space="preserve">6.11. Неудовлетворительные результаты промежуточной аттестации по одному или нескольким учебным предметам, курсам, дисциплинам (модулям) или </w:t>
      </w:r>
      <w:proofErr w:type="spellStart"/>
      <w:r w:rsidRPr="000B5F6A">
        <w:rPr>
          <w:rFonts w:hAnsi="Times New Roman" w:cs="Times New Roman"/>
          <w:sz w:val="24"/>
          <w:szCs w:val="24"/>
          <w:lang w:val="ru-RU"/>
        </w:rPr>
        <w:t>непрохождение</w:t>
      </w:r>
      <w:proofErr w:type="spellEnd"/>
      <w:r w:rsidRPr="000B5F6A">
        <w:rPr>
          <w:rFonts w:hAnsi="Times New Roman" w:cs="Times New Roman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6.12. 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 локальными нормативными актами школы.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6.13. 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2F2A6E" w:rsidRPr="000B5F6A" w:rsidRDefault="002E59BD" w:rsidP="000B5F6A">
      <w:pPr>
        <w:spacing w:after="0" w:afterAutospacing="0"/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:rsidR="002F2A6E" w:rsidRPr="000B5F6A" w:rsidRDefault="002E59BD" w:rsidP="000B5F6A">
      <w:pPr>
        <w:numPr>
          <w:ilvl w:val="0"/>
          <w:numId w:val="6"/>
        </w:numPr>
        <w:spacing w:after="0" w:afterAutospacing="0"/>
        <w:ind w:left="780" w:right="-75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по ООП ООО – не менее чем за две недели до даты проведения итогового собеседования по русскому языку, но не позднее 1 марта;</w:t>
      </w:r>
    </w:p>
    <w:p w:rsidR="002F2A6E" w:rsidRPr="000B5F6A" w:rsidRDefault="002E59BD" w:rsidP="000B5F6A">
      <w:pPr>
        <w:numPr>
          <w:ilvl w:val="0"/>
          <w:numId w:val="6"/>
        </w:numPr>
        <w:spacing w:after="0" w:afterAutospacing="0"/>
        <w:ind w:left="780"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по ООП СОО – не менее чем за две недели до проведения итогового сочинения (изложения), но не позднее 1 февраля.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6.15. Экстерны допускаются к государственной итоговой аттестации 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Экстерны допускаются к 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2F2A6E" w:rsidRPr="000B5F6A" w:rsidRDefault="002E59BD" w:rsidP="000B5F6A">
      <w:pPr>
        <w:ind w:right="-754"/>
        <w:jc w:val="both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2F2A6E" w:rsidRPr="000B5F6A" w:rsidRDefault="002E59BD" w:rsidP="000B5F6A">
      <w:pPr>
        <w:ind w:right="-754"/>
        <w:jc w:val="center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b/>
          <w:bCs/>
          <w:sz w:val="24"/>
          <w:szCs w:val="24"/>
          <w:lang w:val="ru-RU"/>
        </w:rPr>
        <w:t>7. Ликвидация академической задолженности</w:t>
      </w:r>
    </w:p>
    <w:p w:rsidR="002F2A6E" w:rsidRPr="000B5F6A" w:rsidRDefault="002E59BD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7.1. Обучающиеся и экстерны, имеющие академическую задолженность, вправе пройти 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2F2A6E" w:rsidRPr="000B5F6A" w:rsidRDefault="002E59BD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7.2. Обучающиеся и экстерны обязаны ликвидировать академическую задолженность по учебным предметам, курсам, дисциплинам (модулям) в установленные  школой сроки.</w:t>
      </w:r>
    </w:p>
    <w:p w:rsidR="002F2A6E" w:rsidRPr="000B5F6A" w:rsidRDefault="002E59BD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7.3. Для проведения промежуточной аттестации во второй раз приказом директора школы создается комиссия, которая формируется по предметному принципу из не менее трех педагогических работников с учетом их занятости. Персональный состав комиссии утверждается приказом.</w:t>
      </w:r>
    </w:p>
    <w:p w:rsidR="002F2A6E" w:rsidRPr="000B5F6A" w:rsidRDefault="002E59BD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7.4. 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2F2A6E" w:rsidRPr="000B5F6A" w:rsidRDefault="002E59BD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lastRenderedPageBreak/>
        <w:t>7.5. Результаты ликвидации академической задолженности по соответствующему учебному предмету, курсу, дисциплине (модулю) оформляются протоколом комиссии.</w:t>
      </w:r>
    </w:p>
    <w:p w:rsidR="002F2A6E" w:rsidRPr="000B5F6A" w:rsidRDefault="002E59BD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2F2A6E" w:rsidRPr="000B5F6A" w:rsidRDefault="002E59BD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7.7. Положительные результаты ликвидации академической задолженности обучающихся фиксируются ответственным педагогическим работником в электронном журнале успеваемости в порядке, предусмотренном настоящим Положением.</w:t>
      </w:r>
    </w:p>
    <w:p w:rsidR="002F2A6E" w:rsidRPr="000B5F6A" w:rsidRDefault="002E59BD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t>7.8.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2F2A6E" w:rsidRPr="000B5F6A" w:rsidRDefault="002F2A6E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</w:p>
    <w:p w:rsidR="00645191" w:rsidRPr="000B5F6A" w:rsidRDefault="00645191" w:rsidP="000B5F6A">
      <w:pPr>
        <w:ind w:right="-754"/>
        <w:rPr>
          <w:rFonts w:hAnsi="Times New Roman" w:cs="Times New Roman"/>
          <w:sz w:val="24"/>
          <w:szCs w:val="24"/>
          <w:lang w:val="ru-RU"/>
        </w:rPr>
      </w:pPr>
      <w:r w:rsidRPr="000B5F6A">
        <w:rPr>
          <w:rFonts w:hAnsi="Times New Roman" w:cs="Times New Roman"/>
          <w:sz w:val="24"/>
          <w:szCs w:val="24"/>
          <w:lang w:val="ru-RU"/>
        </w:rPr>
        <w:br w:type="page"/>
      </w:r>
    </w:p>
    <w:p w:rsidR="005F1806" w:rsidRPr="005F1806" w:rsidRDefault="002E59BD" w:rsidP="005F1806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AE6525">
        <w:rPr>
          <w:lang w:val="ru-RU"/>
        </w:rPr>
        <w:br/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AE6525">
        <w:rPr>
          <w:lang w:val="ru-RU"/>
        </w:rPr>
        <w:br/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AE6525">
        <w:rPr>
          <w:lang w:val="ru-RU"/>
        </w:rPr>
        <w:br/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промежуточной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 </w:t>
      </w:r>
      <w:r w:rsidRPr="00AE6525">
        <w:rPr>
          <w:lang w:val="ru-RU"/>
        </w:rPr>
        <w:br/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  <w:r w:rsidRPr="00AE6525">
        <w:rPr>
          <w:lang w:val="ru-RU"/>
        </w:rPr>
        <w:br/>
      </w:r>
      <w:r w:rsidRPr="005F1806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5F1806" w:rsidRPr="005F1806">
        <w:rPr>
          <w:rFonts w:hAnsi="Times New Roman" w:cs="Times New Roman"/>
          <w:sz w:val="24"/>
          <w:szCs w:val="24"/>
          <w:lang w:val="ru-RU"/>
        </w:rPr>
        <w:t xml:space="preserve">«Киятская СОШ Буинского </w:t>
      </w:r>
    </w:p>
    <w:p w:rsidR="002F2A6E" w:rsidRPr="005F1806" w:rsidRDefault="005F1806" w:rsidP="005F1806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 w:rsidRPr="005F1806">
        <w:rPr>
          <w:rFonts w:hAnsi="Times New Roman" w:cs="Times New Roman"/>
          <w:sz w:val="24"/>
          <w:szCs w:val="24"/>
          <w:lang w:val="ru-RU"/>
        </w:rPr>
        <w:t>муниципального района РТ»</w:t>
      </w:r>
    </w:p>
    <w:p w:rsidR="002F2A6E" w:rsidRPr="005F1806" w:rsidRDefault="002F2A6E">
      <w:pPr>
        <w:rPr>
          <w:rFonts w:hAnsi="Times New Roman" w:cs="Times New Roman"/>
          <w:sz w:val="24"/>
          <w:szCs w:val="24"/>
          <w:lang w:val="ru-RU"/>
        </w:rPr>
      </w:pPr>
    </w:p>
    <w:p w:rsidR="002F2A6E" w:rsidRPr="005F1806" w:rsidRDefault="002E59B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F1806">
        <w:rPr>
          <w:rFonts w:hAnsi="Times New Roman" w:cs="Times New Roman"/>
          <w:b/>
          <w:bCs/>
          <w:sz w:val="24"/>
          <w:szCs w:val="24"/>
          <w:lang w:val="ru-RU"/>
        </w:rPr>
        <w:t>Форма справки</w:t>
      </w:r>
      <w:r w:rsidRPr="005F1806">
        <w:rPr>
          <w:lang w:val="ru-RU"/>
        </w:rPr>
        <w:br/>
      </w:r>
      <w:r w:rsidRPr="005F1806">
        <w:rPr>
          <w:rFonts w:hAnsi="Times New Roman" w:cs="Times New Roman"/>
          <w:b/>
          <w:bCs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 соответствующего уровня общего образования</w:t>
      </w:r>
    </w:p>
    <w:p w:rsidR="002F2A6E" w:rsidRPr="005F1806" w:rsidRDefault="002F2A6E">
      <w:pPr>
        <w:rPr>
          <w:rFonts w:hAnsi="Times New Roman" w:cs="Times New Roman"/>
          <w:sz w:val="24"/>
          <w:szCs w:val="24"/>
          <w:lang w:val="ru-RU"/>
        </w:rPr>
      </w:pPr>
    </w:p>
    <w:tbl>
      <w:tblPr>
        <w:tblW w:w="77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5"/>
      </w:tblGrid>
      <w:tr w:rsidR="005F1806" w:rsidRPr="005F1806" w:rsidTr="00645191">
        <w:trPr>
          <w:trHeight w:val="246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 w:rsidP="005F1806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  <w:r w:rsidR="005F1806" w:rsidRPr="005F1806">
              <w:rPr>
                <w:rFonts w:hAnsi="Times New Roman" w:cs="Times New Roman"/>
                <w:sz w:val="24"/>
                <w:szCs w:val="24"/>
                <w:lang w:val="ru-RU"/>
              </w:rPr>
              <w:t>ФИО</w:t>
            </w:r>
          </w:p>
        </w:tc>
      </w:tr>
    </w:tbl>
    <w:p w:rsidR="002C1E7C" w:rsidRPr="005F1806" w:rsidRDefault="002C1E7C">
      <w:pPr>
        <w:tabs>
          <w:tab w:val="left" w:pos="4364"/>
        </w:tabs>
        <w:rPr>
          <w:u w:val="single"/>
          <w:lang w:val="ru-RU"/>
        </w:rPr>
      </w:pPr>
      <w:r w:rsidRPr="005F1806">
        <w:rPr>
          <w:rFonts w:hAnsi="Times New Roman" w:cs="Times New Roman"/>
          <w:sz w:val="24"/>
          <w:szCs w:val="24"/>
          <w:lang w:val="ru-RU"/>
        </w:rPr>
        <w:t xml:space="preserve">в период с  </w:t>
      </w:r>
      <w:r w:rsidR="005F1806" w:rsidRPr="005F1806">
        <w:rPr>
          <w:rFonts w:hAnsi="Times New Roman" w:cs="Times New Roman"/>
          <w:sz w:val="24"/>
          <w:szCs w:val="24"/>
          <w:u w:val="single"/>
          <w:lang w:val="ru-RU"/>
        </w:rPr>
        <w:t>_________________________</w:t>
      </w:r>
      <w:r w:rsidRPr="005F1806">
        <w:rPr>
          <w:rFonts w:hAnsi="Times New Roman" w:cs="Times New Roman"/>
          <w:sz w:val="24"/>
          <w:szCs w:val="24"/>
          <w:u w:val="single"/>
          <w:lang w:val="ru-RU"/>
        </w:rPr>
        <w:t xml:space="preserve"> проше</w:t>
      </w:r>
      <w:proofErr w:type="gramStart"/>
      <w:r w:rsidRPr="005F1806">
        <w:rPr>
          <w:rFonts w:hAnsi="Times New Roman" w:cs="Times New Roman"/>
          <w:sz w:val="24"/>
          <w:szCs w:val="24"/>
          <w:u w:val="single"/>
          <w:lang w:val="ru-RU"/>
        </w:rPr>
        <w:t>л(</w:t>
      </w:r>
      <w:proofErr w:type="gramEnd"/>
      <w:r w:rsidRPr="005F1806">
        <w:rPr>
          <w:rFonts w:hAnsi="Times New Roman" w:cs="Times New Roman"/>
          <w:sz w:val="24"/>
          <w:szCs w:val="24"/>
          <w:u w:val="single"/>
          <w:lang w:val="ru-RU"/>
        </w:rPr>
        <w:t>а) промежуточную</w:t>
      </w:r>
    </w:p>
    <w:p w:rsidR="002C1E7C" w:rsidRPr="005F1806" w:rsidRDefault="002C1E7C">
      <w:pPr>
        <w:rPr>
          <w:lang w:val="ru-RU"/>
        </w:rPr>
      </w:pPr>
      <w:r w:rsidRPr="005F1806">
        <w:rPr>
          <w:rFonts w:hAnsi="Times New Roman" w:cs="Times New Roman"/>
          <w:sz w:val="24"/>
          <w:szCs w:val="24"/>
          <w:lang w:val="ru-RU"/>
        </w:rPr>
        <w:t xml:space="preserve">аттестацию по основной образовательной программе основного общего образования </w:t>
      </w:r>
      <w:r w:rsidR="005F1806" w:rsidRPr="005F1806">
        <w:rPr>
          <w:rFonts w:hAnsi="Times New Roman" w:cs="Times New Roman"/>
          <w:sz w:val="24"/>
          <w:szCs w:val="24"/>
          <w:lang w:val="ru-RU"/>
        </w:rPr>
        <w:t>за курс ________________</w:t>
      </w:r>
      <w:r w:rsidRPr="005F1806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5F1806" w:rsidRPr="005F1806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5F1806" w:rsidRPr="005F1806">
        <w:rPr>
          <w:rFonts w:hAnsi="Times New Roman" w:cs="Times New Roman"/>
          <w:sz w:val="24"/>
          <w:szCs w:val="24"/>
          <w:lang w:val="ru-RU"/>
        </w:rPr>
        <w:t>Киятской</w:t>
      </w:r>
      <w:proofErr w:type="spellEnd"/>
      <w:r w:rsidR="005F1806" w:rsidRPr="005F1806">
        <w:rPr>
          <w:rFonts w:hAnsi="Times New Roman" w:cs="Times New Roman"/>
          <w:sz w:val="24"/>
          <w:szCs w:val="24"/>
          <w:lang w:val="ru-RU"/>
        </w:rPr>
        <w:t xml:space="preserve"> СОШ Буинского муниципального района РТ»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654"/>
        <w:gridCol w:w="4034"/>
        <w:gridCol w:w="1015"/>
      </w:tblGrid>
      <w:tr w:rsidR="005F1806" w:rsidRPr="005F1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Pr="005F1806">
              <w:rPr>
                <w:lang w:val="ru-RU"/>
              </w:rPr>
              <w:br/>
            </w:r>
            <w:proofErr w:type="gramStart"/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Отметка</w:t>
            </w:r>
          </w:p>
        </w:tc>
      </w:tr>
      <w:tr w:rsidR="005F1806" w:rsidRPr="005F1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5</w:t>
            </w:r>
          </w:p>
        </w:tc>
      </w:tr>
      <w:tr w:rsidR="005F1806" w:rsidRPr="005F1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 xml:space="preserve"> Контрольная работа: </w:t>
            </w:r>
            <w:proofErr w:type="spellStart"/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5</w:t>
            </w:r>
          </w:p>
        </w:tc>
      </w:tr>
      <w:tr w:rsidR="005F1806" w:rsidRPr="005F1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5</w:t>
            </w:r>
          </w:p>
        </w:tc>
      </w:tr>
      <w:tr w:rsidR="005F1806" w:rsidRPr="005F18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F2A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F2A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F2A6E" w:rsidRPr="005F1806" w:rsidRDefault="002E59BD">
      <w:pPr>
        <w:rPr>
          <w:rFonts w:hAnsi="Times New Roman" w:cs="Times New Roman"/>
          <w:sz w:val="24"/>
          <w:szCs w:val="24"/>
          <w:lang w:val="ru-RU"/>
        </w:rPr>
      </w:pPr>
      <w:r w:rsidRPr="005F1806">
        <w:rPr>
          <w:rFonts w:hAnsi="Times New Roman" w:cs="Times New Roman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3"/>
      </w:tblGrid>
      <w:tr w:rsidR="005F1806" w:rsidRPr="005F180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отсутствует</w:t>
            </w:r>
          </w:p>
        </w:tc>
      </w:tr>
    </w:tbl>
    <w:p w:rsidR="002F2A6E" w:rsidRPr="005F1806" w:rsidRDefault="002F2A6E">
      <w:pPr>
        <w:rPr>
          <w:rFonts w:hAnsi="Times New Roman" w:cs="Times New Roman"/>
          <w:sz w:val="24"/>
          <w:szCs w:val="24"/>
          <w:lang w:val="ru-RU"/>
        </w:rPr>
      </w:pPr>
    </w:p>
    <w:tbl>
      <w:tblPr>
        <w:tblW w:w="90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06"/>
        <w:gridCol w:w="156"/>
        <w:gridCol w:w="912"/>
        <w:gridCol w:w="1545"/>
        <w:gridCol w:w="210"/>
      </w:tblGrid>
      <w:tr w:rsidR="005F1806" w:rsidRPr="00BA5251" w:rsidTr="002C1E7C">
        <w:trPr>
          <w:trHeight w:val="19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Директор МБОУ </w:t>
            </w:r>
            <w:r w:rsidR="005F1806" w:rsidRPr="005F1806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5F1806" w:rsidRPr="005F1806">
              <w:rPr>
                <w:rFonts w:hAnsi="Times New Roman" w:cs="Times New Roman"/>
                <w:sz w:val="24"/>
                <w:szCs w:val="24"/>
                <w:lang w:val="ru-RU"/>
              </w:rPr>
              <w:t>Киятской</w:t>
            </w:r>
            <w:proofErr w:type="spellEnd"/>
            <w:r w:rsidR="005F1806" w:rsidRPr="005F180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СОШ Буинского муниципального района РТ»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F2A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F2A6E">
            <w:pPr>
              <w:rPr>
                <w:lang w:val="ru-RU"/>
              </w:rPr>
            </w:pPr>
          </w:p>
        </w:tc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F2A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A6E" w:rsidRPr="005F1806" w:rsidRDefault="002E59BD" w:rsidP="005F1806">
            <w:pPr>
              <w:rPr>
                <w:lang w:val="ru-RU"/>
              </w:rPr>
            </w:pPr>
            <w:r w:rsidRPr="005F1806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</w:tr>
    </w:tbl>
    <w:p w:rsidR="002E59BD" w:rsidRPr="005F1806" w:rsidRDefault="002E59BD">
      <w:pPr>
        <w:rPr>
          <w:lang w:val="ru-RU"/>
        </w:rPr>
      </w:pPr>
    </w:p>
    <w:sectPr w:rsidR="002E59BD" w:rsidRPr="005F180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93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83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E6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C02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291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5F6A"/>
    <w:rsid w:val="002C1E7C"/>
    <w:rsid w:val="002D33B1"/>
    <w:rsid w:val="002D3591"/>
    <w:rsid w:val="002E59BD"/>
    <w:rsid w:val="002F2A6E"/>
    <w:rsid w:val="003514A0"/>
    <w:rsid w:val="00436115"/>
    <w:rsid w:val="004F7E17"/>
    <w:rsid w:val="00572AEA"/>
    <w:rsid w:val="005A05CE"/>
    <w:rsid w:val="005F1806"/>
    <w:rsid w:val="00645191"/>
    <w:rsid w:val="00653AF6"/>
    <w:rsid w:val="008B58AC"/>
    <w:rsid w:val="00AE6525"/>
    <w:rsid w:val="00B73A5A"/>
    <w:rsid w:val="00BA5251"/>
    <w:rsid w:val="00E438A1"/>
    <w:rsid w:val="00F01E19"/>
    <w:rsid w:val="00F9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18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18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3454</Words>
  <Characters>19689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 Леонидовна</dc:creator>
  <cp:lastModifiedBy>SOCRATUS</cp:lastModifiedBy>
  <cp:revision>8</cp:revision>
  <cp:lastPrinted>2023-09-22T06:19:00Z</cp:lastPrinted>
  <dcterms:created xsi:type="dcterms:W3CDTF">2011-11-02T04:15:00Z</dcterms:created>
  <dcterms:modified xsi:type="dcterms:W3CDTF">2023-09-22T06:19:00Z</dcterms:modified>
</cp:coreProperties>
</file>